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8574B">
      <w:pPr>
        <w:spacing w:line="540" w:lineRule="exact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ar"/>
        </w:rPr>
        <w:t>附件</w:t>
      </w:r>
    </w:p>
    <w:p w14:paraId="62C961C6">
      <w:pPr>
        <w:spacing w:line="540" w:lineRule="exact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ar"/>
        </w:rPr>
      </w:pPr>
    </w:p>
    <w:p w14:paraId="307A2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 w:bidi="ar"/>
        </w:rPr>
        <w:t>山东省大数据标准化技术委员会工作组</w:t>
      </w:r>
    </w:p>
    <w:p w14:paraId="4A9944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 w:bidi="ar"/>
        </w:rPr>
        <w:t>成员单位申请表</w:t>
      </w:r>
    </w:p>
    <w:bookmarkEnd w:id="0"/>
    <w:tbl>
      <w:tblPr>
        <w:tblStyle w:val="3"/>
        <w:tblpPr w:leftFromText="180" w:rightFromText="180" w:vertAnchor="text" w:horzAnchor="page" w:tblpX="1279" w:tblpY="672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377"/>
        <w:gridCol w:w="2270"/>
        <w:gridCol w:w="1330"/>
        <w:gridCol w:w="2550"/>
      </w:tblGrid>
      <w:tr w14:paraId="2EF0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682" w:type="dxa"/>
            <w:noWrap w:val="0"/>
            <w:vAlign w:val="center"/>
          </w:tcPr>
          <w:p w14:paraId="42E13BEE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名称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6287780E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E5D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82" w:type="dxa"/>
            <w:noWrap w:val="0"/>
            <w:vAlign w:val="center"/>
          </w:tcPr>
          <w:p w14:paraId="1B96714D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单位地址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2D0B8CBC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AE0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1682" w:type="dxa"/>
            <w:noWrap w:val="0"/>
            <w:vAlign w:val="center"/>
          </w:tcPr>
          <w:p w14:paraId="14202DCA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单位性质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6C89C5F9">
            <w:pPr>
              <w:spacing w:line="500" w:lineRule="exact"/>
              <w:ind w:firstLine="0" w:firstLineChars="0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政府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部门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国有企业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民营企业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事业单位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社会团体 </w:t>
            </w:r>
          </w:p>
          <w:p w14:paraId="6D9F1536">
            <w:pPr>
              <w:spacing w:line="50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□科研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机构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高等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院校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______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</w:p>
        </w:tc>
      </w:tr>
      <w:tr w14:paraId="76F1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</w:trPr>
        <w:tc>
          <w:tcPr>
            <w:tcW w:w="1682" w:type="dxa"/>
            <w:noWrap w:val="0"/>
            <w:vAlign w:val="center"/>
          </w:tcPr>
          <w:p w14:paraId="14316020">
            <w:pPr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工作组范围</w:t>
            </w:r>
          </w:p>
          <w:p w14:paraId="50A5171F">
            <w:pPr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（可多选）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6A881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数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基础设施标准工作组（WG1）</w:t>
            </w:r>
          </w:p>
          <w:p w14:paraId="39A03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数据治理应用标准工作组（WG2）</w:t>
            </w:r>
          </w:p>
          <w:p w14:paraId="5225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全域数字化转型标准工作组（WG3）</w:t>
            </w:r>
          </w:p>
          <w:p w14:paraId="7193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政务行业应用组（AG1）</w:t>
            </w:r>
          </w:p>
          <w:p w14:paraId="06696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教育行业应用组（AG2）</w:t>
            </w:r>
          </w:p>
          <w:p w14:paraId="0EB28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医疗健康行业应用组（AG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）</w:t>
            </w:r>
          </w:p>
          <w:p w14:paraId="7CB2B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交通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运输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行业应用组（AG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）</w:t>
            </w:r>
          </w:p>
          <w:p w14:paraId="6463E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Lines="0"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商贸物流行业应用组（AG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</w:t>
            </w:r>
          </w:p>
          <w:p w14:paraId="7037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beforeLines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u w:val="single"/>
                <w:lang w:val="en-US" w:eastAsia="zh-CN"/>
              </w:rPr>
              <w:t>______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u w:val="single"/>
                <w:lang w:val="en-US" w:eastAsia="zh-CN"/>
              </w:rPr>
              <w:t>____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__</w:t>
            </w:r>
          </w:p>
        </w:tc>
      </w:tr>
      <w:tr w14:paraId="0340B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82" w:type="dxa"/>
            <w:noWrap w:val="0"/>
            <w:vAlign w:val="center"/>
          </w:tcPr>
          <w:p w14:paraId="461B9817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申请类别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4E1186A5">
            <w:pPr>
              <w:spacing w:line="50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组长单位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副组长单位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成员单位</w:t>
            </w:r>
          </w:p>
        </w:tc>
      </w:tr>
      <w:tr w14:paraId="292EB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682" w:type="dxa"/>
            <w:noWrap w:val="0"/>
            <w:vAlign w:val="center"/>
          </w:tcPr>
          <w:p w14:paraId="580E361C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</w:rPr>
              <w:t>单位简介</w:t>
            </w:r>
          </w:p>
        </w:tc>
        <w:tc>
          <w:tcPr>
            <w:tcW w:w="7527" w:type="dxa"/>
            <w:gridSpan w:val="4"/>
            <w:noWrap w:val="0"/>
            <w:vAlign w:val="top"/>
          </w:tcPr>
          <w:p w14:paraId="68DEAB0A">
            <w:pPr>
              <w:spacing w:line="50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【主要包括申请单位的主营业务情况，字数500字以内】</w:t>
            </w:r>
          </w:p>
        </w:tc>
      </w:tr>
      <w:tr w14:paraId="63B8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682" w:type="dxa"/>
            <w:noWrap w:val="0"/>
            <w:vAlign w:val="center"/>
          </w:tcPr>
          <w:p w14:paraId="070F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标准化工作</w:t>
            </w:r>
          </w:p>
          <w:p w14:paraId="235DE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基础</w:t>
            </w:r>
          </w:p>
        </w:tc>
        <w:tc>
          <w:tcPr>
            <w:tcW w:w="7527" w:type="dxa"/>
            <w:gridSpan w:val="4"/>
            <w:noWrap w:val="0"/>
            <w:vAlign w:val="top"/>
          </w:tcPr>
          <w:p w14:paraId="4046711D">
            <w:pPr>
              <w:spacing w:line="50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【主要包括申请单位的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数据标准化制修订及实施应用等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情况，字数500字以内】</w:t>
            </w:r>
          </w:p>
        </w:tc>
      </w:tr>
      <w:tr w14:paraId="32A9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682" w:type="dxa"/>
            <w:noWrap w:val="0"/>
            <w:vAlign w:val="center"/>
          </w:tcPr>
          <w:p w14:paraId="109531A8">
            <w:pPr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在相关数据领域中具有的优势及工作开展条件</w:t>
            </w:r>
          </w:p>
        </w:tc>
        <w:tc>
          <w:tcPr>
            <w:tcW w:w="7527" w:type="dxa"/>
            <w:gridSpan w:val="4"/>
            <w:noWrap w:val="0"/>
            <w:vAlign w:val="top"/>
          </w:tcPr>
          <w:p w14:paraId="053B7280">
            <w:pPr>
              <w:spacing w:line="50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【在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数据领域内具备的专业优势，以及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支撑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工作组开展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工作的条件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，字数500字以内】</w:t>
            </w:r>
          </w:p>
        </w:tc>
      </w:tr>
      <w:tr w14:paraId="7FA7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2" w:type="dxa"/>
            <w:vMerge w:val="restart"/>
            <w:noWrap w:val="0"/>
            <w:vAlign w:val="center"/>
          </w:tcPr>
          <w:p w14:paraId="4CA06E63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推荐代表信息</w:t>
            </w:r>
          </w:p>
        </w:tc>
        <w:tc>
          <w:tcPr>
            <w:tcW w:w="1377" w:type="dxa"/>
            <w:noWrap w:val="0"/>
            <w:vAlign w:val="center"/>
          </w:tcPr>
          <w:p w14:paraId="5EF57B0C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2270" w:type="dxa"/>
            <w:noWrap w:val="0"/>
            <w:vAlign w:val="center"/>
          </w:tcPr>
          <w:p w14:paraId="13874098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78C4FA3F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电话</w:t>
            </w:r>
          </w:p>
        </w:tc>
        <w:tc>
          <w:tcPr>
            <w:tcW w:w="2550" w:type="dxa"/>
            <w:noWrap w:val="0"/>
            <w:vAlign w:val="center"/>
          </w:tcPr>
          <w:p w14:paraId="2C0C5B6D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CE71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2" w:type="dxa"/>
            <w:vMerge w:val="continue"/>
            <w:noWrap w:val="0"/>
            <w:vAlign w:val="center"/>
          </w:tcPr>
          <w:p w14:paraId="03F830FD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65A3CAFF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职务/职称</w:t>
            </w:r>
          </w:p>
        </w:tc>
        <w:tc>
          <w:tcPr>
            <w:tcW w:w="2270" w:type="dxa"/>
            <w:noWrap w:val="0"/>
            <w:vAlign w:val="center"/>
          </w:tcPr>
          <w:p w14:paraId="44531EAE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AB85E86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邮箱</w:t>
            </w:r>
          </w:p>
        </w:tc>
        <w:tc>
          <w:tcPr>
            <w:tcW w:w="2550" w:type="dxa"/>
            <w:noWrap w:val="0"/>
            <w:vAlign w:val="center"/>
          </w:tcPr>
          <w:p w14:paraId="79948150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BE4C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</w:trPr>
        <w:tc>
          <w:tcPr>
            <w:tcW w:w="1682" w:type="dxa"/>
            <w:noWrap w:val="0"/>
            <w:vAlign w:val="center"/>
          </w:tcPr>
          <w:p w14:paraId="21770676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推荐代表简历</w:t>
            </w:r>
          </w:p>
        </w:tc>
        <w:tc>
          <w:tcPr>
            <w:tcW w:w="7527" w:type="dxa"/>
            <w:gridSpan w:val="4"/>
            <w:noWrap w:val="0"/>
            <w:vAlign w:val="top"/>
          </w:tcPr>
          <w:p w14:paraId="17F02AB9">
            <w:pPr>
              <w:spacing w:line="5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【包括个人履历，重点描述在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eastAsia="zh-CN"/>
              </w:rPr>
              <w:t>数据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领域相关工作经验、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研究成果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和参与起草的标准项目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highlight w:val="none"/>
              </w:rPr>
              <w:t>，字数500字以内】</w:t>
            </w:r>
          </w:p>
        </w:tc>
      </w:tr>
      <w:tr w14:paraId="388C6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1682" w:type="dxa"/>
            <w:noWrap w:val="0"/>
            <w:vAlign w:val="center"/>
          </w:tcPr>
          <w:p w14:paraId="3C82F2F2">
            <w:pPr>
              <w:spacing w:line="5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申报单位意见</w:t>
            </w:r>
          </w:p>
        </w:tc>
        <w:tc>
          <w:tcPr>
            <w:tcW w:w="7527" w:type="dxa"/>
            <w:gridSpan w:val="4"/>
            <w:noWrap w:val="0"/>
            <w:vAlign w:val="center"/>
          </w:tcPr>
          <w:p w14:paraId="6C3EECDD">
            <w:pPr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  <w:p w14:paraId="6BE1E154">
            <w:pPr>
              <w:spacing w:line="360" w:lineRule="auto"/>
              <w:ind w:firstLine="4080" w:firstLineChars="170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申报单位（公章）</w:t>
            </w:r>
          </w:p>
        </w:tc>
      </w:tr>
    </w:tbl>
    <w:p w14:paraId="541035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 w:bidi="ar"/>
        </w:rPr>
      </w:pPr>
    </w:p>
    <w:p w14:paraId="719C1AC3">
      <w:pPr>
        <w:rPr>
          <w:rFonts w:ascii="Times New Roman" w:hAnsi="Times New Roman"/>
          <w:highlight w:val="none"/>
        </w:rPr>
      </w:pPr>
    </w:p>
    <w:p w14:paraId="7AE141FA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3FAB722-DA9F-4325-B56A-94E3B3E1DF3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6D7DC6E-B66C-4473-838D-72CCFA228252}"/>
  </w:font>
  <w:font w:name="仿宋_GB2312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69B57BF-6C38-41BE-8F4B-10F4770425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E2028"/>
    <w:rsid w:val="0DDE7295"/>
    <w:rsid w:val="1E9D10F0"/>
    <w:rsid w:val="369E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2026-07-22T04:39:00Z</dcterms:created>
  <dc:creator>巧克力将军</dc:creator>
  <cp:lastModifiedBy>巧克力将军</cp:lastModifiedBy>
  <dcterms:modified xsi:type="dcterms:W3CDTF">2026-07-22T04:40:03Z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8D42FF681A4B4841A7728103D754673B_11</vt:lpwstr>
  </property>
  <property fmtid="{D5CDD505-2E9C-101B-9397-08002B2CF9AE}" pid="4" name="KSOTemplateDocerSaveRecord">
    <vt:lpwstr>eyJoZGlkIjoiNTU0ZmIwYTQ3NzlmZGUxZmU3Zjk0M2IyZTNmM2IxNjAiLCJ1c2VySWQiOiI5NDg5NjkyNTEifQ==</vt:lpwstr>
  </property>
</Properties>
</file>